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743" w:rsidRDefault="00B22743" w:rsidP="007D037B">
      <w:pPr>
        <w:jc w:val="center"/>
        <w:rPr>
          <w:b/>
          <w:color w:val="002230"/>
          <w:sz w:val="40"/>
          <w:szCs w:val="40"/>
          <w:u w:val="single"/>
        </w:rPr>
      </w:pPr>
    </w:p>
    <w:p w:rsidR="007D037B" w:rsidRPr="004B58E9" w:rsidRDefault="0037404A" w:rsidP="007D037B">
      <w:pPr>
        <w:jc w:val="center"/>
        <w:rPr>
          <w:b/>
          <w:sz w:val="40"/>
          <w:szCs w:val="40"/>
        </w:rPr>
      </w:pPr>
      <w:r w:rsidRPr="004B58E9">
        <w:rPr>
          <w:b/>
          <w:color w:val="002230"/>
          <w:sz w:val="40"/>
          <w:szCs w:val="40"/>
          <w:u w:val="single"/>
        </w:rPr>
        <w:t>20</w:t>
      </w:r>
      <w:r w:rsidR="002E568A" w:rsidRPr="004B58E9">
        <w:rPr>
          <w:b/>
          <w:color w:val="002230"/>
          <w:sz w:val="40"/>
          <w:szCs w:val="40"/>
          <w:u w:val="single"/>
        </w:rPr>
        <w:t>2</w:t>
      </w:r>
      <w:r w:rsidR="003D3940">
        <w:rPr>
          <w:b/>
          <w:color w:val="002230"/>
          <w:sz w:val="40"/>
          <w:szCs w:val="40"/>
          <w:u w:val="single"/>
        </w:rPr>
        <w:t>1</w:t>
      </w:r>
      <w:r w:rsidRPr="004B58E9">
        <w:rPr>
          <w:b/>
          <w:color w:val="002230"/>
          <w:sz w:val="40"/>
          <w:szCs w:val="40"/>
          <w:u w:val="single"/>
        </w:rPr>
        <w:t xml:space="preserve"> </w:t>
      </w:r>
      <w:r w:rsidR="007D037B" w:rsidRPr="004B58E9">
        <w:rPr>
          <w:b/>
          <w:color w:val="002230"/>
          <w:sz w:val="40"/>
          <w:szCs w:val="40"/>
          <w:u w:val="single"/>
        </w:rPr>
        <w:t xml:space="preserve">Degree Candidates </w:t>
      </w:r>
    </w:p>
    <w:p w:rsidR="007D037B" w:rsidRPr="0019366A" w:rsidRDefault="007D037B" w:rsidP="007D037B">
      <w:pPr>
        <w:spacing w:after="0"/>
        <w:jc w:val="both"/>
        <w:rPr>
          <w:b/>
          <w:color w:val="002230"/>
          <w:sz w:val="20"/>
          <w:szCs w:val="20"/>
        </w:rPr>
      </w:pPr>
    </w:p>
    <w:p w:rsidR="007D037B" w:rsidRPr="00F01EE0" w:rsidRDefault="00F01EE0" w:rsidP="00F01EE0">
      <w:pPr>
        <w:spacing w:after="0"/>
        <w:jc w:val="center"/>
        <w:rPr>
          <w:b/>
          <w:color w:val="002230"/>
          <w:sz w:val="28"/>
          <w:szCs w:val="28"/>
        </w:rPr>
      </w:pPr>
      <w:r w:rsidRPr="00F01EE0">
        <w:rPr>
          <w:b/>
          <w:color w:val="002230"/>
          <w:sz w:val="28"/>
          <w:szCs w:val="28"/>
        </w:rPr>
        <w:t>If you are graduating in 202</w:t>
      </w:r>
      <w:r w:rsidR="003D3940">
        <w:rPr>
          <w:b/>
          <w:color w:val="002230"/>
          <w:sz w:val="28"/>
          <w:szCs w:val="28"/>
        </w:rPr>
        <w:t>1</w:t>
      </w:r>
      <w:r w:rsidRPr="00F01EE0">
        <w:rPr>
          <w:b/>
          <w:color w:val="002230"/>
          <w:sz w:val="28"/>
          <w:szCs w:val="28"/>
        </w:rPr>
        <w:t>, t</w:t>
      </w:r>
      <w:r w:rsidR="007D037B" w:rsidRPr="00F01EE0">
        <w:rPr>
          <w:b/>
          <w:color w:val="002230"/>
          <w:sz w:val="28"/>
          <w:szCs w:val="28"/>
        </w:rPr>
        <w:t xml:space="preserve">he </w:t>
      </w:r>
      <w:r w:rsidRPr="00F01EE0">
        <w:rPr>
          <w:b/>
          <w:color w:val="002230"/>
          <w:sz w:val="28"/>
          <w:szCs w:val="28"/>
        </w:rPr>
        <w:t xml:space="preserve">attached </w:t>
      </w:r>
      <w:r w:rsidR="007D037B" w:rsidRPr="00F01EE0">
        <w:rPr>
          <w:b/>
          <w:color w:val="002230"/>
          <w:sz w:val="28"/>
          <w:szCs w:val="28"/>
        </w:rPr>
        <w:t>C</w:t>
      </w:r>
      <w:r w:rsidR="008F4A9E" w:rsidRPr="00F01EE0">
        <w:rPr>
          <w:b/>
          <w:color w:val="002230"/>
          <w:sz w:val="28"/>
          <w:szCs w:val="28"/>
        </w:rPr>
        <w:t xml:space="preserve">andidate </w:t>
      </w:r>
      <w:r w:rsidRPr="00F01EE0">
        <w:rPr>
          <w:b/>
          <w:color w:val="002230"/>
          <w:sz w:val="28"/>
          <w:szCs w:val="28"/>
        </w:rPr>
        <w:t>F</w:t>
      </w:r>
      <w:r w:rsidR="008F4A9E" w:rsidRPr="00F01EE0">
        <w:rPr>
          <w:b/>
          <w:color w:val="002230"/>
          <w:sz w:val="28"/>
          <w:szCs w:val="28"/>
        </w:rPr>
        <w:t>or Degree Form</w:t>
      </w:r>
      <w:r w:rsidRPr="00F01EE0">
        <w:rPr>
          <w:b/>
          <w:color w:val="002230"/>
          <w:sz w:val="28"/>
          <w:szCs w:val="28"/>
        </w:rPr>
        <w:t xml:space="preserve"> (</w:t>
      </w:r>
      <w:r w:rsidR="008F4A9E" w:rsidRPr="00F01EE0">
        <w:rPr>
          <w:b/>
          <w:color w:val="002230"/>
          <w:sz w:val="28"/>
          <w:szCs w:val="28"/>
        </w:rPr>
        <w:t>C</w:t>
      </w:r>
      <w:r w:rsidR="003619B7" w:rsidRPr="00F01EE0">
        <w:rPr>
          <w:b/>
          <w:color w:val="002230"/>
          <w:sz w:val="28"/>
          <w:szCs w:val="28"/>
        </w:rPr>
        <w:t>FD</w:t>
      </w:r>
      <w:r w:rsidRPr="00F01EE0">
        <w:rPr>
          <w:b/>
          <w:color w:val="002230"/>
          <w:sz w:val="28"/>
          <w:szCs w:val="28"/>
        </w:rPr>
        <w:t>)</w:t>
      </w:r>
      <w:r w:rsidR="008F4A9E" w:rsidRPr="00F01EE0">
        <w:rPr>
          <w:b/>
          <w:color w:val="002230"/>
          <w:sz w:val="28"/>
          <w:szCs w:val="28"/>
        </w:rPr>
        <w:t xml:space="preserve"> </w:t>
      </w:r>
      <w:r w:rsidR="007D037B" w:rsidRPr="00F01EE0">
        <w:rPr>
          <w:b/>
          <w:color w:val="002230"/>
          <w:sz w:val="28"/>
          <w:szCs w:val="28"/>
        </w:rPr>
        <w:t xml:space="preserve">must be </w:t>
      </w:r>
      <w:r w:rsidR="00852D00">
        <w:rPr>
          <w:b/>
          <w:color w:val="002230"/>
          <w:sz w:val="28"/>
          <w:szCs w:val="28"/>
        </w:rPr>
        <w:t>emailed</w:t>
      </w:r>
      <w:bookmarkStart w:id="0" w:name="_GoBack"/>
      <w:bookmarkEnd w:id="0"/>
      <w:r w:rsidR="007D037B" w:rsidRPr="00F01EE0">
        <w:rPr>
          <w:b/>
          <w:color w:val="002230"/>
          <w:sz w:val="28"/>
          <w:szCs w:val="28"/>
        </w:rPr>
        <w:t xml:space="preserve"> to the Registrar’s</w:t>
      </w:r>
      <w:r w:rsidR="008976EB" w:rsidRPr="00F01EE0">
        <w:rPr>
          <w:b/>
          <w:color w:val="002230"/>
          <w:sz w:val="28"/>
          <w:szCs w:val="28"/>
        </w:rPr>
        <w:t xml:space="preserve"> Office</w:t>
      </w:r>
      <w:r w:rsidR="007D037B" w:rsidRPr="00F01EE0">
        <w:rPr>
          <w:b/>
          <w:color w:val="002230"/>
          <w:sz w:val="28"/>
          <w:szCs w:val="28"/>
        </w:rPr>
        <w:t xml:space="preserve"> </w:t>
      </w:r>
      <w:r w:rsidR="007D037B" w:rsidRPr="003D3940">
        <w:rPr>
          <w:b/>
          <w:color w:val="002230"/>
          <w:sz w:val="32"/>
          <w:szCs w:val="32"/>
          <w:u w:val="single"/>
        </w:rPr>
        <w:t>NO LATER THAN</w:t>
      </w:r>
      <w:r w:rsidR="007D037B" w:rsidRPr="00F01EE0">
        <w:rPr>
          <w:b/>
          <w:color w:val="002230"/>
          <w:sz w:val="28"/>
          <w:szCs w:val="28"/>
        </w:rPr>
        <w:t>:</w:t>
      </w:r>
    </w:p>
    <w:p w:rsidR="00877193" w:rsidRDefault="00877193" w:rsidP="007D037B">
      <w:pPr>
        <w:spacing w:after="0"/>
        <w:jc w:val="center"/>
        <w:rPr>
          <w:b/>
          <w:color w:val="FF0000"/>
          <w:sz w:val="22"/>
          <w:szCs w:val="22"/>
        </w:rPr>
      </w:pPr>
    </w:p>
    <w:p w:rsidR="007D037B" w:rsidRPr="004B3B19" w:rsidRDefault="00F01EE0" w:rsidP="007D037B">
      <w:pPr>
        <w:spacing w:after="0"/>
        <w:jc w:val="center"/>
        <w:rPr>
          <w:b/>
          <w:color w:val="FF0000"/>
          <w:sz w:val="28"/>
          <w:szCs w:val="28"/>
        </w:rPr>
      </w:pPr>
      <w:r w:rsidRPr="004B3B19">
        <w:rPr>
          <w:b/>
          <w:color w:val="FF0000"/>
          <w:sz w:val="28"/>
          <w:szCs w:val="28"/>
        </w:rPr>
        <w:t xml:space="preserve">November </w:t>
      </w:r>
      <w:r w:rsidR="003D3940">
        <w:rPr>
          <w:b/>
          <w:color w:val="FF0000"/>
          <w:sz w:val="28"/>
          <w:szCs w:val="28"/>
        </w:rPr>
        <w:t>20</w:t>
      </w:r>
      <w:r w:rsidRPr="004B3B19">
        <w:rPr>
          <w:b/>
          <w:color w:val="FF0000"/>
          <w:sz w:val="28"/>
          <w:szCs w:val="28"/>
        </w:rPr>
        <w:t>, 20</w:t>
      </w:r>
      <w:r w:rsidR="003D3940">
        <w:rPr>
          <w:b/>
          <w:color w:val="FF0000"/>
          <w:sz w:val="28"/>
          <w:szCs w:val="28"/>
        </w:rPr>
        <w:t>20</w:t>
      </w:r>
      <w:r w:rsidRPr="004B3B19">
        <w:rPr>
          <w:b/>
          <w:color w:val="FF0000"/>
          <w:sz w:val="28"/>
          <w:szCs w:val="28"/>
        </w:rPr>
        <w:t xml:space="preserve">: </w:t>
      </w:r>
      <w:r w:rsidR="007D037B" w:rsidRPr="004B3B19">
        <w:rPr>
          <w:b/>
          <w:color w:val="FF0000"/>
          <w:sz w:val="28"/>
          <w:szCs w:val="28"/>
        </w:rPr>
        <w:t>January 20</w:t>
      </w:r>
      <w:r w:rsidR="002E568A" w:rsidRPr="004B3B19">
        <w:rPr>
          <w:b/>
          <w:color w:val="FF0000"/>
          <w:sz w:val="28"/>
          <w:szCs w:val="28"/>
        </w:rPr>
        <w:t>2</w:t>
      </w:r>
      <w:r w:rsidR="00E47B09">
        <w:rPr>
          <w:b/>
          <w:color w:val="FF0000"/>
          <w:sz w:val="28"/>
          <w:szCs w:val="28"/>
        </w:rPr>
        <w:t>1</w:t>
      </w:r>
      <w:r w:rsidR="00B22743">
        <w:rPr>
          <w:b/>
          <w:color w:val="FF0000"/>
          <w:sz w:val="28"/>
          <w:szCs w:val="28"/>
        </w:rPr>
        <w:t xml:space="preserve"> </w:t>
      </w:r>
      <w:r w:rsidR="007006FD" w:rsidRPr="004B3B19">
        <w:rPr>
          <w:b/>
          <w:color w:val="FF0000"/>
          <w:sz w:val="28"/>
          <w:szCs w:val="28"/>
        </w:rPr>
        <w:t xml:space="preserve">graduates </w:t>
      </w:r>
    </w:p>
    <w:p w:rsidR="00EC6E0A" w:rsidRPr="004B3B19" w:rsidRDefault="00EC6E0A" w:rsidP="007D037B">
      <w:pPr>
        <w:spacing w:after="0"/>
        <w:jc w:val="center"/>
        <w:rPr>
          <w:b/>
          <w:color w:val="FF0000"/>
          <w:sz w:val="28"/>
          <w:szCs w:val="28"/>
        </w:rPr>
      </w:pPr>
    </w:p>
    <w:p w:rsidR="007D037B" w:rsidRPr="004B3B19" w:rsidRDefault="00C939A6" w:rsidP="007D037B">
      <w:pPr>
        <w:spacing w:after="0"/>
        <w:jc w:val="center"/>
        <w:rPr>
          <w:b/>
          <w:color w:val="FF0000"/>
          <w:sz w:val="28"/>
          <w:szCs w:val="28"/>
        </w:rPr>
      </w:pPr>
      <w:r w:rsidRPr="004B3B19">
        <w:rPr>
          <w:b/>
          <w:color w:val="FF0000"/>
          <w:sz w:val="28"/>
          <w:szCs w:val="28"/>
        </w:rPr>
        <w:t xml:space="preserve">  </w:t>
      </w:r>
      <w:r w:rsidR="003D3940">
        <w:rPr>
          <w:b/>
          <w:color w:val="FF0000"/>
          <w:sz w:val="28"/>
          <w:szCs w:val="28"/>
        </w:rPr>
        <w:t>February 5, 2021</w:t>
      </w:r>
      <w:r w:rsidR="00F01EE0" w:rsidRPr="004B3B19">
        <w:rPr>
          <w:b/>
          <w:color w:val="FF0000"/>
          <w:sz w:val="28"/>
          <w:szCs w:val="28"/>
        </w:rPr>
        <w:t xml:space="preserve">: </w:t>
      </w:r>
      <w:r w:rsidR="007006FD" w:rsidRPr="004B3B19">
        <w:rPr>
          <w:b/>
          <w:color w:val="FF0000"/>
          <w:sz w:val="28"/>
          <w:szCs w:val="28"/>
        </w:rPr>
        <w:t>May/August 20</w:t>
      </w:r>
      <w:r w:rsidR="002E568A" w:rsidRPr="004B3B19">
        <w:rPr>
          <w:b/>
          <w:color w:val="FF0000"/>
          <w:sz w:val="28"/>
          <w:szCs w:val="28"/>
        </w:rPr>
        <w:t>2</w:t>
      </w:r>
      <w:r w:rsidR="00E47B09">
        <w:rPr>
          <w:b/>
          <w:color w:val="FF0000"/>
          <w:sz w:val="28"/>
          <w:szCs w:val="28"/>
        </w:rPr>
        <w:t>1</w:t>
      </w:r>
      <w:r w:rsidR="007006FD" w:rsidRPr="004B3B19">
        <w:rPr>
          <w:b/>
          <w:color w:val="FF0000"/>
          <w:sz w:val="28"/>
          <w:szCs w:val="28"/>
        </w:rPr>
        <w:t xml:space="preserve"> graduates </w:t>
      </w:r>
    </w:p>
    <w:p w:rsidR="00507DDF" w:rsidRPr="002E568A" w:rsidRDefault="00507DDF" w:rsidP="00507DDF">
      <w:pPr>
        <w:pStyle w:val="ListParagraph"/>
        <w:spacing w:after="0"/>
        <w:jc w:val="both"/>
        <w:rPr>
          <w:rFonts w:ascii="Times New Roman" w:hAnsi="Times New Roman"/>
          <w:color w:val="002230"/>
        </w:rPr>
      </w:pPr>
    </w:p>
    <w:p w:rsidR="008F4A9E" w:rsidRPr="00F01EE0" w:rsidRDefault="00B9547F" w:rsidP="007D037B">
      <w:pPr>
        <w:pStyle w:val="ListParagraph"/>
        <w:numPr>
          <w:ilvl w:val="0"/>
          <w:numId w:val="2"/>
        </w:numPr>
        <w:jc w:val="both"/>
        <w:rPr>
          <w:rFonts w:ascii="Times New Roman" w:hAnsi="Times New Roman"/>
          <w:sz w:val="28"/>
          <w:szCs w:val="28"/>
        </w:rPr>
      </w:pPr>
      <w:r>
        <w:rPr>
          <w:rFonts w:ascii="Times New Roman" w:hAnsi="Times New Roman"/>
          <w:b/>
          <w:color w:val="002230"/>
          <w:sz w:val="28"/>
          <w:szCs w:val="28"/>
          <w:u w:val="single"/>
        </w:rPr>
        <w:t>Type</w:t>
      </w:r>
      <w:r w:rsidR="00821FFC" w:rsidRPr="00F01EE0">
        <w:rPr>
          <w:rFonts w:ascii="Times New Roman" w:hAnsi="Times New Roman"/>
          <w:b/>
          <w:color w:val="002230"/>
          <w:sz w:val="28"/>
          <w:szCs w:val="28"/>
          <w:u w:val="single"/>
        </w:rPr>
        <w:t xml:space="preserve"> your name </w:t>
      </w:r>
      <w:r>
        <w:rPr>
          <w:rFonts w:ascii="Times New Roman" w:hAnsi="Times New Roman"/>
          <w:b/>
          <w:color w:val="002230"/>
          <w:sz w:val="28"/>
          <w:szCs w:val="28"/>
          <w:u w:val="single"/>
        </w:rPr>
        <w:t xml:space="preserve">on the fillable CFD form </w:t>
      </w:r>
      <w:r w:rsidR="00821FFC" w:rsidRPr="00F01EE0">
        <w:rPr>
          <w:rFonts w:ascii="Times New Roman" w:hAnsi="Times New Roman"/>
          <w:b/>
          <w:color w:val="002230"/>
          <w:sz w:val="28"/>
          <w:szCs w:val="28"/>
          <w:u w:val="single"/>
        </w:rPr>
        <w:t>EXACTLY</w:t>
      </w:r>
      <w:r w:rsidR="00821FFC" w:rsidRPr="00F01EE0">
        <w:rPr>
          <w:rFonts w:ascii="Times New Roman" w:hAnsi="Times New Roman"/>
          <w:b/>
          <w:color w:val="002230"/>
          <w:sz w:val="28"/>
          <w:szCs w:val="28"/>
        </w:rPr>
        <w:t xml:space="preserve"> </w:t>
      </w:r>
      <w:r w:rsidR="00821FFC" w:rsidRPr="00F01EE0">
        <w:rPr>
          <w:rFonts w:ascii="Times New Roman" w:hAnsi="Times New Roman"/>
          <w:color w:val="002230"/>
          <w:sz w:val="28"/>
          <w:szCs w:val="28"/>
        </w:rPr>
        <w:t>as you wish it to appear on your diploma</w:t>
      </w:r>
      <w:r w:rsidR="008976EB" w:rsidRPr="00F01EE0">
        <w:rPr>
          <w:rFonts w:ascii="Times New Roman" w:hAnsi="Times New Roman"/>
          <w:color w:val="002230"/>
          <w:sz w:val="28"/>
          <w:szCs w:val="28"/>
        </w:rPr>
        <w:t>.</w:t>
      </w:r>
    </w:p>
    <w:p w:rsidR="00B22743" w:rsidRDefault="003D3940" w:rsidP="007D037B">
      <w:pPr>
        <w:pStyle w:val="ListParagraph"/>
        <w:numPr>
          <w:ilvl w:val="0"/>
          <w:numId w:val="2"/>
        </w:numPr>
        <w:jc w:val="both"/>
        <w:rPr>
          <w:rFonts w:ascii="Times New Roman" w:hAnsi="Times New Roman"/>
          <w:sz w:val="24"/>
          <w:szCs w:val="24"/>
        </w:rPr>
      </w:pPr>
      <w:r>
        <w:rPr>
          <w:rFonts w:ascii="Times New Roman" w:hAnsi="Times New Roman"/>
          <w:sz w:val="24"/>
          <w:szCs w:val="24"/>
        </w:rPr>
        <w:t xml:space="preserve">Complete the CFD and forward </w:t>
      </w:r>
      <w:r w:rsidR="00E47B09">
        <w:rPr>
          <w:rFonts w:ascii="Times New Roman" w:hAnsi="Times New Roman"/>
          <w:sz w:val="24"/>
          <w:szCs w:val="24"/>
        </w:rPr>
        <w:t>it</w:t>
      </w:r>
      <w:r>
        <w:rPr>
          <w:rFonts w:ascii="Times New Roman" w:hAnsi="Times New Roman"/>
          <w:sz w:val="24"/>
          <w:szCs w:val="24"/>
        </w:rPr>
        <w:t xml:space="preserve"> to your Advisor for approval and </w:t>
      </w:r>
      <w:r w:rsidR="00E47B09">
        <w:rPr>
          <w:rFonts w:ascii="Times New Roman" w:hAnsi="Times New Roman"/>
          <w:sz w:val="24"/>
          <w:szCs w:val="24"/>
        </w:rPr>
        <w:t xml:space="preserve">your </w:t>
      </w:r>
      <w:r>
        <w:rPr>
          <w:rFonts w:ascii="Times New Roman" w:hAnsi="Times New Roman"/>
          <w:sz w:val="24"/>
          <w:szCs w:val="24"/>
        </w:rPr>
        <w:t>Degree Evaluation. Once your Advisor approves your CFD forward the approval email, along with</w:t>
      </w:r>
      <w:r w:rsidR="00E47B09">
        <w:rPr>
          <w:rFonts w:ascii="Times New Roman" w:hAnsi="Times New Roman"/>
          <w:sz w:val="24"/>
          <w:szCs w:val="24"/>
        </w:rPr>
        <w:t xml:space="preserve"> </w:t>
      </w:r>
      <w:r>
        <w:rPr>
          <w:rFonts w:ascii="Times New Roman" w:hAnsi="Times New Roman"/>
          <w:sz w:val="24"/>
          <w:szCs w:val="24"/>
        </w:rPr>
        <w:t>your</w:t>
      </w:r>
      <w:r w:rsidR="00E47B09">
        <w:rPr>
          <w:rFonts w:ascii="Times New Roman" w:hAnsi="Times New Roman"/>
          <w:sz w:val="24"/>
          <w:szCs w:val="24"/>
        </w:rPr>
        <w:t xml:space="preserve"> </w:t>
      </w:r>
      <w:r>
        <w:rPr>
          <w:rFonts w:ascii="Times New Roman" w:hAnsi="Times New Roman"/>
          <w:sz w:val="24"/>
          <w:szCs w:val="24"/>
        </w:rPr>
        <w:t>Degree</w:t>
      </w:r>
      <w:r w:rsidR="00E47B09">
        <w:rPr>
          <w:rFonts w:ascii="Times New Roman" w:hAnsi="Times New Roman"/>
          <w:sz w:val="24"/>
          <w:szCs w:val="24"/>
        </w:rPr>
        <w:t xml:space="preserve"> </w:t>
      </w:r>
      <w:r>
        <w:rPr>
          <w:rFonts w:ascii="Times New Roman" w:hAnsi="Times New Roman"/>
          <w:sz w:val="24"/>
          <w:szCs w:val="24"/>
        </w:rPr>
        <w:t>Evaluation</w:t>
      </w:r>
      <w:r w:rsidR="00E47B09">
        <w:rPr>
          <w:rFonts w:ascii="Times New Roman" w:hAnsi="Times New Roman"/>
          <w:sz w:val="24"/>
          <w:szCs w:val="24"/>
        </w:rPr>
        <w:t xml:space="preserve"> to </w:t>
      </w:r>
      <w:hyperlink r:id="rId7" w:history="1">
        <w:r w:rsidR="00E47B09" w:rsidRPr="00956BAF">
          <w:rPr>
            <w:rStyle w:val="Hyperlink"/>
            <w:rFonts w:ascii="Times New Roman" w:hAnsi="Times New Roman"/>
            <w:sz w:val="24"/>
            <w:szCs w:val="24"/>
          </w:rPr>
          <w:t>kristin.pagels@dc.edu</w:t>
        </w:r>
      </w:hyperlink>
      <w:r w:rsidR="00E47B09">
        <w:rPr>
          <w:rFonts w:ascii="Times New Roman" w:hAnsi="Times New Roman"/>
          <w:sz w:val="24"/>
          <w:szCs w:val="24"/>
        </w:rPr>
        <w:t xml:space="preserve"> </w:t>
      </w:r>
      <w:r>
        <w:rPr>
          <w:rFonts w:ascii="Times New Roman" w:hAnsi="Times New Roman"/>
          <w:sz w:val="24"/>
          <w:szCs w:val="24"/>
        </w:rPr>
        <w:t xml:space="preserve">. </w:t>
      </w:r>
    </w:p>
    <w:p w:rsidR="00B22743" w:rsidRDefault="003D3940" w:rsidP="007D037B">
      <w:pPr>
        <w:pStyle w:val="ListParagraph"/>
        <w:numPr>
          <w:ilvl w:val="0"/>
          <w:numId w:val="2"/>
        </w:numPr>
        <w:jc w:val="both"/>
        <w:rPr>
          <w:rFonts w:ascii="Times New Roman" w:hAnsi="Times New Roman"/>
          <w:sz w:val="24"/>
          <w:szCs w:val="24"/>
        </w:rPr>
      </w:pPr>
      <w:r w:rsidRPr="00E47B09">
        <w:rPr>
          <w:rFonts w:ascii="Times New Roman" w:hAnsi="Times New Roman"/>
          <w:b/>
          <w:color w:val="FF0000"/>
          <w:sz w:val="24"/>
          <w:szCs w:val="24"/>
          <w:u w:val="single"/>
        </w:rPr>
        <w:t xml:space="preserve">No CFD will be accepted </w:t>
      </w:r>
      <w:r w:rsidR="00E47B09" w:rsidRPr="00E47B09">
        <w:rPr>
          <w:rFonts w:ascii="Times New Roman" w:hAnsi="Times New Roman"/>
          <w:b/>
          <w:color w:val="FF0000"/>
          <w:sz w:val="24"/>
          <w:szCs w:val="24"/>
          <w:u w:val="single"/>
        </w:rPr>
        <w:t>WITHOUT</w:t>
      </w:r>
      <w:r w:rsidRPr="00E47B09">
        <w:rPr>
          <w:rFonts w:ascii="Times New Roman" w:hAnsi="Times New Roman"/>
          <w:b/>
          <w:color w:val="FF0000"/>
          <w:sz w:val="24"/>
          <w:szCs w:val="24"/>
          <w:u w:val="single"/>
        </w:rPr>
        <w:t xml:space="preserve"> </w:t>
      </w:r>
      <w:r w:rsidR="00E47B09" w:rsidRPr="00E47B09">
        <w:rPr>
          <w:rFonts w:ascii="Times New Roman" w:hAnsi="Times New Roman"/>
          <w:b/>
          <w:color w:val="FF0000"/>
          <w:sz w:val="24"/>
          <w:szCs w:val="24"/>
          <w:u w:val="single"/>
        </w:rPr>
        <w:t xml:space="preserve">BOTH </w:t>
      </w:r>
      <w:r w:rsidRPr="00E47B09">
        <w:rPr>
          <w:rFonts w:ascii="Times New Roman" w:hAnsi="Times New Roman"/>
          <w:b/>
          <w:color w:val="FF0000"/>
          <w:sz w:val="24"/>
          <w:szCs w:val="24"/>
          <w:u w:val="single"/>
        </w:rPr>
        <w:t>Advisor approval and your Degree Evaluation</w:t>
      </w:r>
      <w:r w:rsidR="00E47B09" w:rsidRPr="00E47B09">
        <w:rPr>
          <w:rFonts w:ascii="Times New Roman" w:hAnsi="Times New Roman"/>
          <w:b/>
          <w:color w:val="FF0000"/>
          <w:sz w:val="24"/>
          <w:szCs w:val="24"/>
          <w:u w:val="single"/>
        </w:rPr>
        <w:t>.</w:t>
      </w:r>
      <w:r>
        <w:rPr>
          <w:rFonts w:ascii="Times New Roman" w:hAnsi="Times New Roman"/>
          <w:sz w:val="24"/>
          <w:szCs w:val="24"/>
        </w:rPr>
        <w:t xml:space="preserve"> </w:t>
      </w:r>
    </w:p>
    <w:p w:rsidR="00EF3B8A" w:rsidRPr="004B3B19" w:rsidRDefault="00093B3C" w:rsidP="007D037B">
      <w:pPr>
        <w:pStyle w:val="ListParagraph"/>
        <w:numPr>
          <w:ilvl w:val="0"/>
          <w:numId w:val="2"/>
        </w:numPr>
        <w:jc w:val="both"/>
        <w:rPr>
          <w:rFonts w:ascii="Times New Roman" w:hAnsi="Times New Roman"/>
          <w:sz w:val="24"/>
          <w:szCs w:val="24"/>
        </w:rPr>
      </w:pPr>
      <w:r w:rsidRPr="004B3B19">
        <w:rPr>
          <w:rFonts w:ascii="Times New Roman" w:hAnsi="Times New Roman"/>
          <w:sz w:val="24"/>
          <w:szCs w:val="24"/>
        </w:rPr>
        <w:t xml:space="preserve">If you have a minor you must also submit </w:t>
      </w:r>
      <w:r w:rsidR="003619B7" w:rsidRPr="004B3B19">
        <w:rPr>
          <w:rFonts w:ascii="Times New Roman" w:hAnsi="Times New Roman"/>
          <w:sz w:val="24"/>
          <w:szCs w:val="24"/>
        </w:rPr>
        <w:t>the completion of Minor Form.</w:t>
      </w:r>
    </w:p>
    <w:p w:rsidR="008F4A9E" w:rsidRPr="004B3B19" w:rsidRDefault="00877193" w:rsidP="007D037B">
      <w:pPr>
        <w:pStyle w:val="ListParagraph"/>
        <w:numPr>
          <w:ilvl w:val="0"/>
          <w:numId w:val="2"/>
        </w:numPr>
        <w:jc w:val="both"/>
        <w:rPr>
          <w:rFonts w:ascii="Times New Roman" w:hAnsi="Times New Roman"/>
          <w:i/>
          <w:sz w:val="24"/>
          <w:szCs w:val="24"/>
        </w:rPr>
      </w:pPr>
      <w:r w:rsidRPr="004B3B19">
        <w:rPr>
          <w:rFonts w:ascii="Times New Roman" w:hAnsi="Times New Roman"/>
          <w:sz w:val="24"/>
          <w:szCs w:val="24"/>
        </w:rPr>
        <w:t>A</w:t>
      </w:r>
      <w:r w:rsidR="008F4A9E" w:rsidRPr="004B3B19">
        <w:rPr>
          <w:rFonts w:ascii="Times New Roman" w:hAnsi="Times New Roman"/>
          <w:sz w:val="24"/>
          <w:szCs w:val="24"/>
        </w:rPr>
        <w:t xml:space="preserve"> $200.00 graduation fee will be charged to your account. </w:t>
      </w:r>
      <w:r w:rsidR="008F4A9E" w:rsidRPr="004B3B19">
        <w:rPr>
          <w:rFonts w:ascii="Times New Roman" w:hAnsi="Times New Roman"/>
          <w:i/>
          <w:sz w:val="24"/>
          <w:szCs w:val="24"/>
        </w:rPr>
        <w:t xml:space="preserve">The fee must be paid by all graduating students </w:t>
      </w:r>
      <w:r w:rsidR="00AE70BC" w:rsidRPr="004B3B19">
        <w:rPr>
          <w:rFonts w:ascii="Times New Roman" w:hAnsi="Times New Roman"/>
          <w:i/>
          <w:sz w:val="24"/>
          <w:szCs w:val="24"/>
        </w:rPr>
        <w:t>whether or not you will be attending the commencement ceremony.</w:t>
      </w:r>
    </w:p>
    <w:p w:rsidR="007D037B" w:rsidRPr="004B3B19" w:rsidRDefault="007D037B" w:rsidP="007D037B">
      <w:pPr>
        <w:pStyle w:val="ListParagraph"/>
        <w:numPr>
          <w:ilvl w:val="0"/>
          <w:numId w:val="2"/>
        </w:numPr>
        <w:jc w:val="both"/>
        <w:rPr>
          <w:rFonts w:ascii="Times New Roman" w:hAnsi="Times New Roman"/>
          <w:sz w:val="24"/>
          <w:szCs w:val="24"/>
        </w:rPr>
      </w:pPr>
      <w:r w:rsidRPr="004B3B19">
        <w:rPr>
          <w:rFonts w:ascii="Times New Roman" w:hAnsi="Times New Roman"/>
          <w:sz w:val="24"/>
          <w:szCs w:val="24"/>
        </w:rPr>
        <w:t xml:space="preserve">There is </w:t>
      </w:r>
      <w:r w:rsidRPr="004B3B19">
        <w:rPr>
          <w:rFonts w:ascii="Times New Roman" w:hAnsi="Times New Roman"/>
          <w:b/>
          <w:sz w:val="24"/>
          <w:szCs w:val="24"/>
          <w:u w:val="single"/>
        </w:rPr>
        <w:t>ONE</w:t>
      </w:r>
      <w:r w:rsidRPr="004B3B19">
        <w:rPr>
          <w:rFonts w:ascii="Times New Roman" w:hAnsi="Times New Roman"/>
          <w:sz w:val="24"/>
          <w:szCs w:val="24"/>
        </w:rPr>
        <w:t xml:space="preserve"> Commencement Ceremony</w:t>
      </w:r>
      <w:r w:rsidR="002E568A" w:rsidRPr="004B3B19">
        <w:rPr>
          <w:rFonts w:ascii="Times New Roman" w:hAnsi="Times New Roman"/>
          <w:sz w:val="24"/>
          <w:szCs w:val="24"/>
        </w:rPr>
        <w:t xml:space="preserve"> </w:t>
      </w:r>
      <w:r w:rsidRPr="004B3B19">
        <w:rPr>
          <w:rFonts w:ascii="Times New Roman" w:hAnsi="Times New Roman"/>
          <w:sz w:val="24"/>
          <w:szCs w:val="24"/>
        </w:rPr>
        <w:t xml:space="preserve">each year </w:t>
      </w:r>
      <w:r w:rsidR="00877193" w:rsidRPr="004B3B19">
        <w:rPr>
          <w:rFonts w:ascii="Times New Roman" w:hAnsi="Times New Roman"/>
          <w:sz w:val="24"/>
          <w:szCs w:val="24"/>
        </w:rPr>
        <w:t>in May</w:t>
      </w:r>
      <w:r w:rsidRPr="004B3B19">
        <w:rPr>
          <w:rFonts w:ascii="Times New Roman" w:hAnsi="Times New Roman"/>
          <w:sz w:val="24"/>
          <w:szCs w:val="24"/>
        </w:rPr>
        <w:t>.  Participation is open to students who have completed or will complete degree requirements during the current academic year (January, May or August).  You will receive information concerning the ceremony from the Office of Student Development.</w:t>
      </w:r>
      <w:r w:rsidR="00C939A6" w:rsidRPr="004B3B19">
        <w:rPr>
          <w:rFonts w:ascii="Times New Roman" w:hAnsi="Times New Roman"/>
          <w:sz w:val="24"/>
          <w:szCs w:val="24"/>
        </w:rPr>
        <w:t xml:space="preserve"> </w:t>
      </w:r>
      <w:r w:rsidRPr="004B3B19">
        <w:rPr>
          <w:rFonts w:ascii="Times New Roman" w:hAnsi="Times New Roman"/>
          <w:sz w:val="24"/>
          <w:szCs w:val="24"/>
        </w:rPr>
        <w:t>If there are any questions about Commencement</w:t>
      </w:r>
      <w:r w:rsidR="005C46E3" w:rsidRPr="004B3B19">
        <w:rPr>
          <w:rFonts w:ascii="Times New Roman" w:hAnsi="Times New Roman"/>
          <w:sz w:val="24"/>
          <w:szCs w:val="24"/>
        </w:rPr>
        <w:t>, please contact that office.</w:t>
      </w:r>
    </w:p>
    <w:p w:rsidR="008A3E90" w:rsidRPr="004B3B19" w:rsidRDefault="00AE70BC" w:rsidP="00F80EB5">
      <w:pPr>
        <w:pStyle w:val="ListParagraph"/>
        <w:numPr>
          <w:ilvl w:val="0"/>
          <w:numId w:val="2"/>
        </w:numPr>
        <w:rPr>
          <w:rFonts w:ascii="Times New Roman" w:hAnsi="Times New Roman"/>
          <w:b/>
          <w:color w:val="FF0000"/>
          <w:sz w:val="24"/>
          <w:szCs w:val="24"/>
        </w:rPr>
      </w:pPr>
      <w:r w:rsidRPr="004B3B19">
        <w:rPr>
          <w:rFonts w:ascii="Times New Roman" w:hAnsi="Times New Roman"/>
          <w:sz w:val="24"/>
          <w:szCs w:val="24"/>
        </w:rPr>
        <w:t>Students who are within six credits or two courses of degree co</w:t>
      </w:r>
      <w:r w:rsidR="00F80EB5" w:rsidRPr="004B3B19">
        <w:rPr>
          <w:rFonts w:ascii="Times New Roman" w:hAnsi="Times New Roman"/>
          <w:sz w:val="24"/>
          <w:szCs w:val="24"/>
        </w:rPr>
        <w:t xml:space="preserve">mpletion and who can fulfill the requirements prior to the beginning of the next academic year may participate in the commencement exercises. </w:t>
      </w:r>
    </w:p>
    <w:p w:rsidR="00877193" w:rsidRPr="004B3B19" w:rsidRDefault="00877193" w:rsidP="00FA5EAF">
      <w:pPr>
        <w:pStyle w:val="ListParagraph"/>
        <w:jc w:val="center"/>
        <w:rPr>
          <w:rFonts w:ascii="Times New Roman" w:hAnsi="Times New Roman"/>
          <w:b/>
          <w:color w:val="FF0000"/>
          <w:sz w:val="24"/>
          <w:szCs w:val="24"/>
        </w:rPr>
      </w:pPr>
    </w:p>
    <w:p w:rsidR="00FA5EAF" w:rsidRDefault="007D037B" w:rsidP="00FA5EAF">
      <w:pPr>
        <w:pStyle w:val="ListParagraph"/>
        <w:jc w:val="center"/>
        <w:rPr>
          <w:rFonts w:ascii="Times New Roman" w:hAnsi="Times New Roman"/>
          <w:b/>
          <w:color w:val="FF0000"/>
          <w:sz w:val="24"/>
          <w:szCs w:val="24"/>
        </w:rPr>
      </w:pPr>
      <w:r w:rsidRPr="004B3B19">
        <w:rPr>
          <w:rFonts w:ascii="Times New Roman" w:hAnsi="Times New Roman"/>
          <w:b/>
          <w:color w:val="FF0000"/>
          <w:sz w:val="24"/>
          <w:szCs w:val="24"/>
        </w:rPr>
        <w:t>**</w:t>
      </w:r>
      <w:r w:rsidRPr="004B3B19">
        <w:rPr>
          <w:rFonts w:ascii="Times New Roman" w:hAnsi="Times New Roman"/>
          <w:b/>
          <w:color w:val="FF0000"/>
          <w:sz w:val="24"/>
          <w:szCs w:val="24"/>
          <w:u w:val="single"/>
        </w:rPr>
        <w:t xml:space="preserve">Participation in the Commencement Ceremony does not constitute </w:t>
      </w:r>
      <w:proofErr w:type="gramStart"/>
      <w:r w:rsidRPr="004B3B19">
        <w:rPr>
          <w:rFonts w:ascii="Times New Roman" w:hAnsi="Times New Roman"/>
          <w:b/>
          <w:color w:val="FF0000"/>
          <w:sz w:val="24"/>
          <w:szCs w:val="24"/>
          <w:u w:val="single"/>
        </w:rPr>
        <w:t>graduation</w:t>
      </w:r>
      <w:r w:rsidR="008976EB" w:rsidRPr="004B3B19">
        <w:rPr>
          <w:rFonts w:ascii="Times New Roman" w:hAnsi="Times New Roman"/>
          <w:b/>
          <w:color w:val="FF0000"/>
          <w:sz w:val="24"/>
          <w:szCs w:val="24"/>
        </w:rPr>
        <w:t>.*</w:t>
      </w:r>
      <w:proofErr w:type="gramEnd"/>
      <w:r w:rsidRPr="004B3B19">
        <w:rPr>
          <w:rFonts w:ascii="Times New Roman" w:hAnsi="Times New Roman"/>
          <w:b/>
          <w:color w:val="FF0000"/>
          <w:sz w:val="24"/>
          <w:szCs w:val="24"/>
        </w:rPr>
        <w:t>*</w:t>
      </w:r>
    </w:p>
    <w:p w:rsidR="00E47B09" w:rsidRDefault="00E47B09" w:rsidP="00E47B09">
      <w:pPr>
        <w:pStyle w:val="ListParagraph"/>
        <w:jc w:val="center"/>
        <w:rPr>
          <w:rFonts w:ascii="Times New Roman" w:hAnsi="Times New Roman"/>
          <w:sz w:val="24"/>
          <w:szCs w:val="24"/>
        </w:rPr>
      </w:pPr>
      <w:r w:rsidRPr="004B3B19">
        <w:rPr>
          <w:rFonts w:ascii="Times New Roman" w:hAnsi="Times New Roman"/>
          <w:sz w:val="24"/>
          <w:szCs w:val="24"/>
        </w:rPr>
        <w:t>If there are any questions regarding the CFD</w:t>
      </w:r>
    </w:p>
    <w:p w:rsidR="00E47B09" w:rsidRPr="004B3B19" w:rsidRDefault="00E47B09" w:rsidP="00E47B09">
      <w:pPr>
        <w:pStyle w:val="ListParagraph"/>
        <w:jc w:val="center"/>
        <w:rPr>
          <w:rFonts w:ascii="Times New Roman" w:hAnsi="Times New Roman"/>
          <w:sz w:val="24"/>
          <w:szCs w:val="24"/>
        </w:rPr>
      </w:pPr>
      <w:r w:rsidRPr="004B3B19">
        <w:rPr>
          <w:rFonts w:ascii="Times New Roman" w:hAnsi="Times New Roman"/>
          <w:sz w:val="24"/>
          <w:szCs w:val="24"/>
        </w:rPr>
        <w:t xml:space="preserve">contact Kristin Pagels Assistant Registrar, at </w:t>
      </w:r>
      <w:hyperlink r:id="rId8" w:history="1">
        <w:r w:rsidRPr="004B3B19">
          <w:rPr>
            <w:rStyle w:val="Hyperlink"/>
            <w:rFonts w:ascii="Times New Roman" w:hAnsi="Times New Roman"/>
            <w:sz w:val="24"/>
            <w:szCs w:val="24"/>
          </w:rPr>
          <w:t>kristin.pagels@dc.edu</w:t>
        </w:r>
      </w:hyperlink>
      <w:r w:rsidRPr="004B3B19">
        <w:rPr>
          <w:rFonts w:ascii="Times New Roman" w:hAnsi="Times New Roman"/>
          <w:sz w:val="24"/>
          <w:szCs w:val="24"/>
        </w:rPr>
        <w:t xml:space="preserve"> or call (845) 848-7812</w:t>
      </w:r>
    </w:p>
    <w:p w:rsidR="00E47B09" w:rsidRPr="004B3B19" w:rsidRDefault="00E47B09" w:rsidP="00E47B09">
      <w:pPr>
        <w:pStyle w:val="ListParagraph"/>
        <w:jc w:val="both"/>
        <w:rPr>
          <w:rFonts w:ascii="Times New Roman" w:hAnsi="Times New Roman"/>
          <w:sz w:val="24"/>
          <w:szCs w:val="24"/>
        </w:rPr>
      </w:pPr>
    </w:p>
    <w:p w:rsidR="00E47B09" w:rsidRPr="004B3B19" w:rsidRDefault="00E47B09" w:rsidP="00E47B09">
      <w:pPr>
        <w:pStyle w:val="ListParagraph"/>
        <w:jc w:val="center"/>
        <w:rPr>
          <w:rFonts w:ascii="Times New Roman" w:hAnsi="Times New Roman"/>
          <w:b/>
          <w:color w:val="FF0000"/>
          <w:sz w:val="24"/>
          <w:szCs w:val="24"/>
        </w:rPr>
      </w:pPr>
      <w:r w:rsidRPr="004B3B19">
        <w:rPr>
          <w:rFonts w:ascii="Times New Roman" w:hAnsi="Times New Roman"/>
          <w:color w:val="002230"/>
          <w:sz w:val="24"/>
          <w:szCs w:val="24"/>
        </w:rPr>
        <w:t xml:space="preserve">*If you are </w:t>
      </w:r>
      <w:r w:rsidRPr="004B3B19">
        <w:rPr>
          <w:rFonts w:ascii="Times New Roman" w:hAnsi="Times New Roman"/>
          <w:b/>
          <w:color w:val="002230"/>
          <w:sz w:val="24"/>
          <w:szCs w:val="24"/>
          <w:u w:val="single"/>
        </w:rPr>
        <w:t>not</w:t>
      </w:r>
      <w:r w:rsidRPr="004B3B19">
        <w:rPr>
          <w:rFonts w:ascii="Times New Roman" w:hAnsi="Times New Roman"/>
          <w:color w:val="002230"/>
          <w:sz w:val="24"/>
          <w:szCs w:val="24"/>
        </w:rPr>
        <w:t xml:space="preserve"> expected to graduate this year, please contact the Registrar’s Office to notify us</w:t>
      </w:r>
    </w:p>
    <w:p w:rsidR="00FA5EAF" w:rsidRPr="004B3B19" w:rsidRDefault="00FA5EAF" w:rsidP="00FA5EAF">
      <w:pPr>
        <w:pStyle w:val="ListParagraph"/>
        <w:jc w:val="center"/>
        <w:rPr>
          <w:rFonts w:ascii="Times New Roman" w:hAnsi="Times New Roman"/>
          <w:b/>
          <w:color w:val="FF0000"/>
          <w:sz w:val="24"/>
          <w:szCs w:val="24"/>
        </w:rPr>
      </w:pPr>
    </w:p>
    <w:p w:rsidR="00B22743" w:rsidRDefault="00877193" w:rsidP="004B3B19">
      <w:pPr>
        <w:pStyle w:val="ListParagraph"/>
        <w:jc w:val="center"/>
        <w:rPr>
          <w:rFonts w:ascii="Times New Roman" w:hAnsi="Times New Roman"/>
          <w:sz w:val="24"/>
          <w:szCs w:val="24"/>
        </w:rPr>
      </w:pPr>
      <w:r w:rsidRPr="004B3B19">
        <w:rPr>
          <w:rFonts w:ascii="Times New Roman" w:hAnsi="Times New Roman"/>
          <w:sz w:val="24"/>
          <w:szCs w:val="24"/>
        </w:rPr>
        <w:t>T</w:t>
      </w:r>
      <w:r w:rsidR="00FA5EAF" w:rsidRPr="004B3B19">
        <w:rPr>
          <w:rFonts w:ascii="Times New Roman" w:hAnsi="Times New Roman"/>
          <w:sz w:val="24"/>
          <w:szCs w:val="24"/>
        </w:rPr>
        <w:t xml:space="preserve">he </w:t>
      </w:r>
      <w:r w:rsidRPr="004B3B19">
        <w:rPr>
          <w:rFonts w:ascii="Times New Roman" w:hAnsi="Times New Roman"/>
          <w:sz w:val="24"/>
          <w:szCs w:val="24"/>
        </w:rPr>
        <w:t>D</w:t>
      </w:r>
      <w:r w:rsidR="00FA5EAF" w:rsidRPr="004B3B19">
        <w:rPr>
          <w:rFonts w:ascii="Times New Roman" w:hAnsi="Times New Roman"/>
          <w:sz w:val="24"/>
          <w:szCs w:val="24"/>
        </w:rPr>
        <w:t xml:space="preserve">iploma </w:t>
      </w:r>
      <w:r w:rsidRPr="004B3B19">
        <w:rPr>
          <w:rFonts w:ascii="Times New Roman" w:hAnsi="Times New Roman"/>
          <w:sz w:val="24"/>
          <w:szCs w:val="24"/>
        </w:rPr>
        <w:t>Mailer Form</w:t>
      </w:r>
      <w:r w:rsidR="00FA5EAF" w:rsidRPr="004B3B19">
        <w:rPr>
          <w:rFonts w:ascii="Times New Roman" w:hAnsi="Times New Roman"/>
          <w:sz w:val="24"/>
          <w:szCs w:val="24"/>
        </w:rPr>
        <w:t xml:space="preserve"> can be found on the</w:t>
      </w:r>
      <w:r w:rsidRPr="004B3B19">
        <w:rPr>
          <w:rFonts w:ascii="Times New Roman" w:hAnsi="Times New Roman"/>
          <w:sz w:val="24"/>
          <w:szCs w:val="24"/>
        </w:rPr>
        <w:t xml:space="preserve"> Registrars page of the</w:t>
      </w:r>
      <w:r w:rsidR="00FA5EAF" w:rsidRPr="004B3B19">
        <w:rPr>
          <w:rFonts w:ascii="Times New Roman" w:hAnsi="Times New Roman"/>
          <w:sz w:val="24"/>
          <w:szCs w:val="24"/>
        </w:rPr>
        <w:t xml:space="preserve"> DC Portal</w:t>
      </w:r>
      <w:r w:rsidR="00801096" w:rsidRPr="004B3B19">
        <w:rPr>
          <w:rFonts w:ascii="Times New Roman" w:hAnsi="Times New Roman"/>
          <w:sz w:val="24"/>
          <w:szCs w:val="24"/>
        </w:rPr>
        <w:t xml:space="preserve"> </w:t>
      </w:r>
    </w:p>
    <w:p w:rsidR="00CD7FAC" w:rsidRDefault="00801096" w:rsidP="004B3B19">
      <w:pPr>
        <w:pStyle w:val="ListParagraph"/>
        <w:jc w:val="center"/>
        <w:rPr>
          <w:rFonts w:ascii="Times New Roman" w:hAnsi="Times New Roman"/>
          <w:sz w:val="24"/>
          <w:szCs w:val="24"/>
        </w:rPr>
      </w:pPr>
      <w:r w:rsidRPr="004B3B19">
        <w:rPr>
          <w:rFonts w:ascii="Times New Roman" w:hAnsi="Times New Roman"/>
          <w:sz w:val="24"/>
          <w:szCs w:val="24"/>
        </w:rPr>
        <w:t>beginning</w:t>
      </w:r>
      <w:r w:rsidR="00AC683C" w:rsidRPr="004B3B19">
        <w:rPr>
          <w:rFonts w:ascii="Times New Roman" w:hAnsi="Times New Roman"/>
          <w:sz w:val="24"/>
          <w:szCs w:val="24"/>
        </w:rPr>
        <w:t xml:space="preserve"> </w:t>
      </w:r>
      <w:r w:rsidR="002E568A" w:rsidRPr="004B3B19">
        <w:rPr>
          <w:rFonts w:ascii="Times New Roman" w:hAnsi="Times New Roman"/>
          <w:sz w:val="24"/>
          <w:szCs w:val="24"/>
        </w:rPr>
        <w:t>April</w:t>
      </w:r>
      <w:r w:rsidR="00B22743">
        <w:rPr>
          <w:rFonts w:ascii="Times New Roman" w:hAnsi="Times New Roman"/>
          <w:sz w:val="24"/>
          <w:szCs w:val="24"/>
        </w:rPr>
        <w:t xml:space="preserve"> 12, </w:t>
      </w:r>
      <w:r w:rsidR="00E47B09">
        <w:rPr>
          <w:rFonts w:ascii="Times New Roman" w:hAnsi="Times New Roman"/>
          <w:sz w:val="24"/>
          <w:szCs w:val="24"/>
        </w:rPr>
        <w:t>2021</w:t>
      </w:r>
      <w:r w:rsidR="008A3E90" w:rsidRPr="004B3B19">
        <w:rPr>
          <w:rFonts w:ascii="Times New Roman" w:hAnsi="Times New Roman"/>
          <w:sz w:val="24"/>
          <w:szCs w:val="24"/>
        </w:rPr>
        <w:t xml:space="preserve">. </w:t>
      </w:r>
      <w:r w:rsidR="00877193" w:rsidRPr="004B3B19">
        <w:rPr>
          <w:rFonts w:ascii="Times New Roman" w:hAnsi="Times New Roman"/>
          <w:sz w:val="24"/>
          <w:szCs w:val="24"/>
        </w:rPr>
        <w:t xml:space="preserve"> </w:t>
      </w:r>
      <w:r w:rsidR="00E47B09">
        <w:rPr>
          <w:rFonts w:ascii="Times New Roman" w:hAnsi="Times New Roman"/>
          <w:sz w:val="24"/>
          <w:szCs w:val="24"/>
        </w:rPr>
        <w:t xml:space="preserve">Email the form to </w:t>
      </w:r>
      <w:r w:rsidR="00FA5EAF" w:rsidRPr="004B3B19">
        <w:rPr>
          <w:rFonts w:ascii="Times New Roman" w:hAnsi="Times New Roman"/>
          <w:sz w:val="24"/>
          <w:szCs w:val="24"/>
        </w:rPr>
        <w:t>the Registrar’s Office</w:t>
      </w:r>
      <w:r w:rsidR="00877193" w:rsidRPr="004B3B19">
        <w:rPr>
          <w:rFonts w:ascii="Times New Roman" w:hAnsi="Times New Roman"/>
          <w:sz w:val="24"/>
          <w:szCs w:val="24"/>
        </w:rPr>
        <w:t>:</w:t>
      </w:r>
    </w:p>
    <w:p w:rsidR="00E47B09" w:rsidRDefault="00852D00" w:rsidP="004B3B19">
      <w:pPr>
        <w:pStyle w:val="ListParagraph"/>
        <w:jc w:val="center"/>
        <w:rPr>
          <w:rFonts w:ascii="Times New Roman" w:hAnsi="Times New Roman"/>
          <w:sz w:val="24"/>
          <w:szCs w:val="24"/>
        </w:rPr>
      </w:pPr>
      <w:hyperlink r:id="rId9" w:history="1">
        <w:r w:rsidR="00E47B09" w:rsidRPr="00956BAF">
          <w:rPr>
            <w:rStyle w:val="Hyperlink"/>
            <w:rFonts w:ascii="Times New Roman" w:hAnsi="Times New Roman"/>
            <w:sz w:val="24"/>
            <w:szCs w:val="24"/>
          </w:rPr>
          <w:t>registrarsoffice@dc.edu</w:t>
        </w:r>
      </w:hyperlink>
    </w:p>
    <w:p w:rsidR="00E47B09" w:rsidRPr="004B3B19" w:rsidRDefault="00E47B09" w:rsidP="004B3B19">
      <w:pPr>
        <w:pStyle w:val="ListParagraph"/>
        <w:jc w:val="center"/>
        <w:rPr>
          <w:rFonts w:ascii="Times New Roman" w:hAnsi="Times New Roman"/>
          <w:sz w:val="24"/>
          <w:szCs w:val="24"/>
        </w:rPr>
      </w:pPr>
    </w:p>
    <w:sectPr w:rsidR="00E47B09" w:rsidRPr="004B3B19" w:rsidSect="004B3B19">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5F7" w:rsidRDefault="008645F7" w:rsidP="009162AE">
      <w:pPr>
        <w:spacing w:after="0" w:line="240" w:lineRule="auto"/>
      </w:pPr>
      <w:r>
        <w:separator/>
      </w:r>
    </w:p>
  </w:endnote>
  <w:endnote w:type="continuationSeparator" w:id="0">
    <w:p w:rsidR="008645F7" w:rsidRDefault="008645F7" w:rsidP="00916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w:altName w:val="Corbel"/>
    <w:charset w:val="00"/>
    <w:family w:val="swiss"/>
    <w:pitch w:val="variable"/>
    <w:sig w:usb0="00000001" w:usb1="00000001" w:usb2="00000000" w:usb3="00000000" w:csb0="0000019F" w:csb1="00000000"/>
  </w:font>
  <w:font w:name="ProximaNova-Black">
    <w:panose1 w:val="00000000000000000000"/>
    <w:charset w:val="00"/>
    <w:family w:val="swiss"/>
    <w:notTrueType/>
    <w:pitch w:val="default"/>
    <w:sig w:usb0="00000003" w:usb1="00000000" w:usb2="00000000" w:usb3="00000000" w:csb0="00000001" w:csb1="00000000"/>
  </w:font>
  <w:font w:name="ProximaNova-Regular">
    <w:panose1 w:val="00000000000000000000"/>
    <w:charset w:val="00"/>
    <w:family w:val="swiss"/>
    <w:notTrueType/>
    <w:pitch w:val="default"/>
    <w:sig w:usb0="00000003" w:usb1="00000000" w:usb2="00000000" w:usb3="00000000" w:csb0="00000001" w:csb1="00000000"/>
  </w:font>
  <w:font w:name="ProximaNov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A1D" w:rsidRDefault="00A41A1D" w:rsidP="00A41A1D">
    <w:pPr>
      <w:pStyle w:val="Footer"/>
      <w:tabs>
        <w:tab w:val="clear" w:pos="4680"/>
        <w:tab w:val="clear" w:pos="9360"/>
        <w:tab w:val="left" w:pos="3225"/>
      </w:tabs>
    </w:pPr>
    <w:r>
      <w:rPr>
        <w:noProof/>
      </w:rPr>
      <mc:AlternateContent>
        <mc:Choice Requires="wps">
          <w:drawing>
            <wp:anchor distT="0" distB="0" distL="114300" distR="114300" simplePos="0" relativeHeight="251662336" behindDoc="0" locked="0" layoutInCell="1" allowOverlap="1" wp14:anchorId="04F5CE9E" wp14:editId="650426FD">
              <wp:simplePos x="0" y="0"/>
              <wp:positionH relativeFrom="column">
                <wp:posOffset>-95885</wp:posOffset>
              </wp:positionH>
              <wp:positionV relativeFrom="paragraph">
                <wp:posOffset>3810</wp:posOffset>
              </wp:positionV>
              <wp:extent cx="6400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rgbClr val="AC1E2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A2A231"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pt,.3pt" to="496.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xi1QEAAAQEAAAOAAAAZHJzL2Uyb0RvYy54bWysU8GO0zAQvSPxD5bvNGkXrVZR0xVqWS4I&#10;KhY+wHXsxpLtscamSf+esZtmV4CEdsVlkrHnvZn3bK/vR2fZSWE04Fu+XNScKS+hM/7Y8h/fH97d&#10;cRaT8J2w4FXLzyry+83bN+shNGoFPdhOISMSH5shtLxPKTRVFWWvnIgLCMrTpgZ0IlGKx6pDMRC7&#10;s9Wqrm+rAbALCFLFSKu7yybfFH6tlUxftY4qMdtymi2ViCUecqw2a9EcUYTeyGkM8YopnDCems5U&#10;O5EE+4nmDypnJEIEnRYSXAVaG6mKBlKzrH9T89iLoIoWMieG2ab4/2jll9MemelafsOZF46O6DGh&#10;MMc+sS14TwYCspvs0xBiQ+Vbv8cpi2GPWfSo0eUvyWFj8fY8e6vGxCQt3r6v67uajkBe96onYMCY&#10;PilwLP+03BqfZYtGnD7HRM2o9FqSl63PMYI13YOxtiR4PGwtspOgg/6wXX5c7fLMBHxWRlmGVlnJ&#10;Zfbyl85WXWi/KU1e0LTL0r7cQjXTCimVT8uJ13qqzjBNI8zA+t/AqT5DVbmhLwHPiNIZfJrBznjA&#10;v3VP43Vkfam/OnDRnS04QHcup1qsoatWnJueRb7Lz/MCf3q8m18AAAD//wMAUEsDBBQABgAIAAAA&#10;IQAdrBl72gAAAAUBAAAPAAAAZHJzL2Rvd25yZXYueG1sTI7BbsIwEETvlfgHa5F6AydIQSSNgxCC&#10;qr210PTsxEsSEa8j20Dar6850eNoRm9evh51z65oXWdIQDyPgCHVRnXUCPg67mcrYM5LUrI3hAJ+&#10;0MG6mDzlMlPmRp94PfiGBQi5TApovR8yzl3dopZubgak0J2M1dKHaBuurLwFuO75IoqWXMuOwkMr&#10;B9y2WJ8PFy2g3JbJqjq+/r6p5Nvqj11Zv+NeiOfpuHkB5nH0jzHc9YM6FMGpMhdSjvUCZnESh6mA&#10;JbBQp+kiBVbdIy9y/t+++AMAAP//AwBQSwECLQAUAAYACAAAACEAtoM4kv4AAADhAQAAEwAAAAAA&#10;AAAAAAAAAAAAAAAAW0NvbnRlbnRfVHlwZXNdLnhtbFBLAQItABQABgAIAAAAIQA4/SH/1gAAAJQB&#10;AAALAAAAAAAAAAAAAAAAAC8BAABfcmVscy8ucmVsc1BLAQItABQABgAIAAAAIQDKyHxi1QEAAAQE&#10;AAAOAAAAAAAAAAAAAAAAAC4CAABkcnMvZTJvRG9jLnhtbFBLAQItABQABgAIAAAAIQAdrBl72gAA&#10;AAUBAAAPAAAAAAAAAAAAAAAAAC8EAABkcnMvZG93bnJldi54bWxQSwUGAAAAAAQABADzAAAANgUA&#10;AAAA&#10;" strokecolor="#ac1e2d"/>
          </w:pict>
        </mc:Fallback>
      </mc:AlternateContent>
    </w:r>
    <w:r>
      <w:tab/>
    </w:r>
  </w:p>
  <w:p w:rsidR="00A41A1D" w:rsidRPr="00A41A1D" w:rsidRDefault="00A41A1D" w:rsidP="00A41A1D">
    <w:pPr>
      <w:pStyle w:val="Footer"/>
      <w:tabs>
        <w:tab w:val="clear" w:pos="4680"/>
        <w:tab w:val="clear" w:pos="9360"/>
        <w:tab w:val="left" w:pos="3225"/>
      </w:tabs>
      <w:jc w:val="center"/>
      <w:rPr>
        <w:rFonts w:ascii="Proxima Nova" w:hAnsi="Proxima Nova"/>
        <w:sz w:val="20"/>
        <w:szCs w:val="20"/>
      </w:rPr>
    </w:pPr>
    <w:r w:rsidRPr="00A41A1D">
      <w:rPr>
        <w:rFonts w:ascii="Proxima Nova" w:hAnsi="Proxima Nova" w:cs="ProximaNova-Black"/>
        <w:sz w:val="20"/>
        <w:szCs w:val="20"/>
        <w:lang w:bidi="he-IL"/>
      </w:rPr>
      <w:t xml:space="preserve">T: </w:t>
    </w:r>
    <w:r w:rsidR="00DC6854">
      <w:rPr>
        <w:rFonts w:ascii="Proxima Nova" w:hAnsi="Proxima Nova" w:cs="ProximaNova-Regular"/>
        <w:sz w:val="20"/>
        <w:szCs w:val="20"/>
        <w:lang w:bidi="he-IL"/>
      </w:rPr>
      <w:t>845-848-7812</w:t>
    </w:r>
    <w:r w:rsidRPr="008976EB">
      <w:rPr>
        <w:rFonts w:ascii="Proxima Nova" w:hAnsi="Proxima Nova" w:cs="ProximaNova-Regular"/>
        <w:sz w:val="20"/>
        <w:szCs w:val="20"/>
        <w:lang w:bidi="he-IL"/>
      </w:rPr>
      <w:t xml:space="preserve"> | </w:t>
    </w:r>
    <w:r w:rsidRPr="008976EB">
      <w:rPr>
        <w:rFonts w:ascii="Proxima Nova" w:hAnsi="Proxima Nova" w:cs="ProximaNova-Black"/>
        <w:sz w:val="20"/>
        <w:szCs w:val="20"/>
        <w:lang w:bidi="he-IL"/>
      </w:rPr>
      <w:t xml:space="preserve">F: </w:t>
    </w:r>
    <w:r w:rsidR="008976EB" w:rsidRPr="008976EB">
      <w:rPr>
        <w:rFonts w:ascii="Proxima Nova" w:hAnsi="Proxima Nova" w:cs="ProximaNova-Regular"/>
        <w:sz w:val="20"/>
        <w:szCs w:val="20"/>
        <w:lang w:bidi="he-IL"/>
      </w:rPr>
      <w:t>845-365-0275</w:t>
    </w:r>
    <w:r w:rsidRPr="00A41A1D">
      <w:rPr>
        <w:rFonts w:ascii="Proxima Nova" w:hAnsi="Proxima Nova" w:cs="ProximaNova-Regular"/>
        <w:sz w:val="20"/>
        <w:szCs w:val="20"/>
        <w:lang w:bidi="he-IL"/>
      </w:rPr>
      <w:t xml:space="preserve"> | 470 Western Highway | Orangeburg, New York 10962 | </w:t>
    </w:r>
    <w:r w:rsidRPr="00A41A1D">
      <w:rPr>
        <w:rFonts w:ascii="Proxima Nova" w:hAnsi="Proxima Nova" w:cs="ProximaNova-Bold"/>
        <w:b/>
        <w:bCs/>
        <w:sz w:val="20"/>
        <w:szCs w:val="20"/>
        <w:lang w:bidi="he-IL"/>
      </w:rPr>
      <w:t>www.dc.edu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5F7" w:rsidRDefault="008645F7" w:rsidP="009162AE">
      <w:pPr>
        <w:spacing w:after="0" w:line="240" w:lineRule="auto"/>
      </w:pPr>
      <w:r>
        <w:separator/>
      </w:r>
    </w:p>
  </w:footnote>
  <w:footnote w:type="continuationSeparator" w:id="0">
    <w:p w:rsidR="008645F7" w:rsidRDefault="008645F7" w:rsidP="00916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A1D" w:rsidRDefault="00A41A1D">
    <w:pPr>
      <w:pStyle w:val="Header"/>
    </w:pPr>
    <w:r>
      <w:rPr>
        <w:noProof/>
      </w:rPr>
      <mc:AlternateContent>
        <mc:Choice Requires="wps">
          <w:drawing>
            <wp:anchor distT="45720" distB="45720" distL="114300" distR="114300" simplePos="0" relativeHeight="251661312" behindDoc="0" locked="0" layoutInCell="1" allowOverlap="1" wp14:anchorId="37A4A8A9" wp14:editId="42E72B58">
              <wp:simplePos x="0" y="0"/>
              <wp:positionH relativeFrom="column">
                <wp:posOffset>1697355</wp:posOffset>
              </wp:positionH>
              <wp:positionV relativeFrom="paragraph">
                <wp:posOffset>97155</wp:posOffset>
              </wp:positionV>
              <wp:extent cx="2360930" cy="1404620"/>
              <wp:effectExtent l="0" t="0" r="2286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rsidR="00A41A1D" w:rsidRPr="00A41A1D" w:rsidRDefault="00A41A1D">
                          <w:pPr>
                            <w:rPr>
                              <w:rFonts w:ascii="Proxima Nova" w:hAnsi="Proxima Nova"/>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7A4A8A9" id="_x0000_t202" coordsize="21600,21600" o:spt="202" path="m,l,21600r21600,l21600,xe">
              <v:stroke joinstyle="miter"/>
              <v:path gradientshapeok="t" o:connecttype="rect"/>
            </v:shapetype>
            <v:shape id="Text Box 2" o:spid="_x0000_s1026" type="#_x0000_t202" style="position:absolute;margin-left:133.65pt;margin-top:7.6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T9KwIAAEYEAAAOAAAAZHJzL2Uyb0RvYy54bWysU9tu2zAMfR+wfxD0vvjSJG2MOEWXLsOA&#10;7gK0+wBZlm1hsqhJSuzs60vJaZZ1b8P0IIgidUSeQ65vx16Rg7BOgi5pNkspEZpDLXVb0u9Pu3c3&#10;lDjPdM0UaFHSo3D0dvP2zXowhcihA1ULSxBEu2IwJe28N0WSON6JnrkZGKHR2YDtmUfTtklt2YDo&#10;vUryNF0mA9jaWODCOby9n5x0E/GbRnD/tWmc8ESVFHPzcbdxr8KebNasaC0zneSnNNg/ZNEzqfHT&#10;M9Q984zsrfwLqpfcgoPGzzj0CTSN5CLWgNVk6atqHjtmRKwFyXHmTJP7f7D8y+GbJbIuaZ5dU6JZ&#10;jyI9idGT9zCSPPAzGFdg2KPBQD/iNeoca3XmAfgPRzRsO6ZbcWctDJ1gNeaXhZfJxdMJxwWQavgM&#10;NX7D9h4i0NjYPpCHdBBER52OZ21CKhwv86tlurpCF0dfNk/nyzyql7Di5bmxzn8U0JNwKKlF8SM8&#10;Ozw4H9JhxUtI+M2BkvVOKhUN21ZbZcmBYaPs4ooVvApTmgwlXS3yxcTAHxChZ8UZpGonDl4h9NJj&#10;wyvZl/QmDWtqwUDbB13HdvRMqumMGSt94jFQN5Hox2o86VJBfURGLUyNjYOIhw7sL0oGbOqSup97&#10;ZgUl6pNGVVbZfB6mIBrzxTVSSOylp7r0MM0RqqSekum49XFyIl/mDtXbychrkHnK5JQrNmuk+zRY&#10;YRou7Rj1e/w3zwAAAP//AwBQSwMEFAAGAAgAAAAhAEnI3wzdAAAACgEAAA8AAABkcnMvZG93bnJl&#10;di54bWxMj8FKxDAQhu+C7xBG8CJu2i3bam26iLDeRFzFc7YZm7LJpDTZbn17x5OehuH7+eebZrt4&#10;J2ac4hBIQb7KQCB1wQzUK/h4393egYhJk9EuECr4xgjb9vKi0bUJZ3rDeZ96wSUUa63ApjTWUsbO&#10;otdxFUYkZl9h8jrxOvXSTPrM5d7JdZaV0uuB+ILVIz5Z7I77k1eAxznXYff8Ym9eh8k4W/n+s1Lq&#10;+mp5fACRcEl/YfjVZ3Vo2ekQTmSicArWZVVwlMGGJwfK4j4HcWBSlBuQbSP/v9D+AAAA//8DAFBL&#10;AQItABQABgAIAAAAIQC2gziS/gAAAOEBAAATAAAAAAAAAAAAAAAAAAAAAABbQ29udGVudF9UeXBl&#10;c10ueG1sUEsBAi0AFAAGAAgAAAAhADj9If/WAAAAlAEAAAsAAAAAAAAAAAAAAAAALwEAAF9yZWxz&#10;Ly5yZWxzUEsBAi0AFAAGAAgAAAAhAJIDNP0rAgAARgQAAA4AAAAAAAAAAAAAAAAALgIAAGRycy9l&#10;Mm9Eb2MueG1sUEsBAi0AFAAGAAgAAAAhAEnI3wzdAAAACgEAAA8AAAAAAAAAAAAAAAAAhQQAAGRy&#10;cy9kb3ducmV2LnhtbFBLBQYAAAAABAAEAPMAAACPBQAAAAA=&#10;" strokecolor="white [3212]">
              <v:textbox style="mso-fit-shape-to-text:t">
                <w:txbxContent>
                  <w:p w:rsidR="00A41A1D" w:rsidRPr="00A41A1D" w:rsidRDefault="00A41A1D">
                    <w:pPr>
                      <w:rPr>
                        <w:rFonts w:ascii="Proxima Nova" w:hAnsi="Proxima Nova"/>
                      </w:rPr>
                    </w:pP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282EF642" wp14:editId="2CAA1D3E">
              <wp:simplePos x="0" y="0"/>
              <wp:positionH relativeFrom="column">
                <wp:posOffset>1590675</wp:posOffset>
              </wp:positionH>
              <wp:positionV relativeFrom="paragraph">
                <wp:posOffset>68581</wp:posOffset>
              </wp:positionV>
              <wp:extent cx="0" cy="38100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0" cy="381000"/>
                      </a:xfrm>
                      <a:prstGeom prst="line">
                        <a:avLst/>
                      </a:prstGeom>
                      <a:ln>
                        <a:solidFill>
                          <a:srgbClr val="AC1E2D"/>
                        </a:solidFill>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41EBC7A3"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5.25pt,5.4pt" to="125.2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Sp0wEAAAMEAAAOAAAAZHJzL2Uyb0RvYy54bWysU9uO0zAQfUfiHyy/01yQ0Cpqulq1LC8I&#10;Kpb9ANcZN5Z809i06d8zdrrZFSAh0L5MMvacM3OO7fXtZA07AUbtXc+bVc0ZOOkH7Y49f/x+/+6G&#10;s5iEG4TxDnp+gchvN2/frM+hg9aP3gyAjEhc7M6h52NKoauqKEewIq58AEebyqMViVI8VgOKM7Fb&#10;U7V1/aE6exwCegkx0upu3uSbwq8UyPRVqQiJmZ7TbKlELPGQY7VZi+6IIoxaXscQ/zGFFdpR04Vq&#10;J5JgP1D/RmW1RB+9SivpbeWV0hKKBlLT1L+oeRhFgKKFzIlhsSm+Hq38ctoj00PPW86csHREDwmF&#10;Po6Jbb1zZKBH1mafziF2VL51e7xmMewxi54U2vwlOWwq3l4Wb2FKTM6Lklbf3zR1XWyvnnEBY/oE&#10;3rL803OjXVYtOnH6HBP1otKnkrxsXI7RGz3ca2NKgsfD1iA7CTrnu23zsd3lkQn4ooyyDK2ykHn0&#10;8pcuBmbab6DIChq2Ke3LJYSFVkgJLhUrChNVZ5iiERZg/XfgtT5DoVzQfwEviNLZu7SArXYe/9Q9&#10;Tc3VCjXXPzkw684WHPxwKYdarKGbVpy7vop8lV/mBf78djc/AQAA//8DAFBLAwQUAAYACAAAACEA&#10;KXMFZ9sAAAAJAQAADwAAAGRycy9kb3ducmV2LnhtbEyPwU7DMBBE70j8g7VI3KhNpUAV4lSooghu&#10;0BLOTrxNosbryHbbwNeziEM57szT7EyxnNwgjhhi70nD7UyBQGq87anV8LFd3yxAxGTImsETavjC&#10;CMvy8qIwufUnesfjJrWCQyjmRkOX0phLGZsOnYkzPyKxt/PBmcRnaKUN5sThbpBzpe6kMz3xh86M&#10;uOqw2W8OTkO1qrJFvX3+frHZZ3BvT1Xzimutr6+mxwcQCad0huG3PleHkjvV/kA2ikHDPFMZo2wo&#10;nsDAn1BruGdBloX8v6D8AQAA//8DAFBLAQItABQABgAIAAAAIQC2gziS/gAAAOEBAAATAAAAAAAA&#10;AAAAAAAAAAAAAABbQ29udGVudF9UeXBlc10ueG1sUEsBAi0AFAAGAAgAAAAhADj9If/WAAAAlAEA&#10;AAsAAAAAAAAAAAAAAAAALwEAAF9yZWxzLy5yZWxzUEsBAi0AFAAGAAgAAAAhAMFN5KnTAQAAAwQA&#10;AA4AAAAAAAAAAAAAAAAALgIAAGRycy9lMm9Eb2MueG1sUEsBAi0AFAAGAAgAAAAhAClzBWfbAAAA&#10;CQEAAA8AAAAAAAAAAAAAAAAALQQAAGRycy9kb3ducmV2LnhtbFBLBQYAAAAABAAEAPMAAAA1BQAA&#10;AAA=&#10;" strokecolor="#ac1e2d"/>
          </w:pict>
        </mc:Fallback>
      </mc:AlternateContent>
    </w:r>
    <w:r>
      <w:rPr>
        <w:noProof/>
      </w:rPr>
      <w:drawing>
        <wp:inline distT="0" distB="0" distL="0" distR="0">
          <wp:extent cx="1499616" cy="557784"/>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9616" cy="557784"/>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F52C5"/>
    <w:multiLevelType w:val="hybridMultilevel"/>
    <w:tmpl w:val="4ABEC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B73662"/>
    <w:multiLevelType w:val="hybridMultilevel"/>
    <w:tmpl w:val="4148C7AA"/>
    <w:lvl w:ilvl="0" w:tplc="46F0D0E4">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2AE"/>
    <w:rsid w:val="00063073"/>
    <w:rsid w:val="00093B3C"/>
    <w:rsid w:val="00173900"/>
    <w:rsid w:val="0019366A"/>
    <w:rsid w:val="00225F8C"/>
    <w:rsid w:val="002713FC"/>
    <w:rsid w:val="002B58B7"/>
    <w:rsid w:val="002D6D46"/>
    <w:rsid w:val="002E568A"/>
    <w:rsid w:val="003619B7"/>
    <w:rsid w:val="00363006"/>
    <w:rsid w:val="0037404A"/>
    <w:rsid w:val="003D3940"/>
    <w:rsid w:val="004B3B19"/>
    <w:rsid w:val="004B58E9"/>
    <w:rsid w:val="004D0028"/>
    <w:rsid w:val="004D662A"/>
    <w:rsid w:val="00507DDF"/>
    <w:rsid w:val="00541343"/>
    <w:rsid w:val="005C46E3"/>
    <w:rsid w:val="00617E6E"/>
    <w:rsid w:val="006D49B7"/>
    <w:rsid w:val="006E16F9"/>
    <w:rsid w:val="007006FD"/>
    <w:rsid w:val="007823D4"/>
    <w:rsid w:val="007D037B"/>
    <w:rsid w:val="00801096"/>
    <w:rsid w:val="00803E30"/>
    <w:rsid w:val="00821FFC"/>
    <w:rsid w:val="00852D00"/>
    <w:rsid w:val="008645F7"/>
    <w:rsid w:val="00877193"/>
    <w:rsid w:val="008976EB"/>
    <w:rsid w:val="008A3E90"/>
    <w:rsid w:val="008F4A9E"/>
    <w:rsid w:val="009162AE"/>
    <w:rsid w:val="00940A6B"/>
    <w:rsid w:val="00A24218"/>
    <w:rsid w:val="00A41A1D"/>
    <w:rsid w:val="00A47EC2"/>
    <w:rsid w:val="00AC683C"/>
    <w:rsid w:val="00AC777A"/>
    <w:rsid w:val="00AE70BC"/>
    <w:rsid w:val="00B22743"/>
    <w:rsid w:val="00B75F7E"/>
    <w:rsid w:val="00B9547F"/>
    <w:rsid w:val="00BA48D9"/>
    <w:rsid w:val="00C1431E"/>
    <w:rsid w:val="00C939A6"/>
    <w:rsid w:val="00CD7FAC"/>
    <w:rsid w:val="00DA6E7A"/>
    <w:rsid w:val="00DC6854"/>
    <w:rsid w:val="00E00734"/>
    <w:rsid w:val="00E47B09"/>
    <w:rsid w:val="00EB5800"/>
    <w:rsid w:val="00EC6E0A"/>
    <w:rsid w:val="00EF14D0"/>
    <w:rsid w:val="00EF3B8A"/>
    <w:rsid w:val="00F01EE0"/>
    <w:rsid w:val="00F80EB5"/>
    <w:rsid w:val="00FA5E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60FBFC0"/>
  <w15:docId w15:val="{93379D63-6A92-4EA6-B70A-FBAC2262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62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2AE"/>
  </w:style>
  <w:style w:type="paragraph" w:styleId="Footer">
    <w:name w:val="footer"/>
    <w:basedOn w:val="Normal"/>
    <w:link w:val="FooterChar"/>
    <w:uiPriority w:val="99"/>
    <w:unhideWhenUsed/>
    <w:rsid w:val="009162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2AE"/>
  </w:style>
  <w:style w:type="paragraph" w:styleId="BalloonText">
    <w:name w:val="Balloon Text"/>
    <w:basedOn w:val="Normal"/>
    <w:link w:val="BalloonTextChar"/>
    <w:uiPriority w:val="99"/>
    <w:semiHidden/>
    <w:unhideWhenUsed/>
    <w:rsid w:val="006E1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6F9"/>
    <w:rPr>
      <w:rFonts w:ascii="Tahoma" w:hAnsi="Tahoma" w:cs="Tahoma"/>
      <w:sz w:val="16"/>
      <w:szCs w:val="16"/>
    </w:rPr>
  </w:style>
  <w:style w:type="paragraph" w:styleId="ListParagraph">
    <w:name w:val="List Paragraph"/>
    <w:basedOn w:val="Normal"/>
    <w:uiPriority w:val="34"/>
    <w:qFormat/>
    <w:rsid w:val="007D037B"/>
    <w:pPr>
      <w:ind w:left="720"/>
      <w:contextualSpacing/>
    </w:pPr>
    <w:rPr>
      <w:rFonts w:ascii="Calibri" w:eastAsia="Calibri" w:hAnsi="Calibri"/>
      <w:sz w:val="22"/>
      <w:szCs w:val="22"/>
    </w:rPr>
  </w:style>
  <w:style w:type="character" w:styleId="Hyperlink">
    <w:name w:val="Hyperlink"/>
    <w:uiPriority w:val="99"/>
    <w:unhideWhenUsed/>
    <w:rsid w:val="007D037B"/>
    <w:rPr>
      <w:color w:val="0000FF"/>
      <w:u w:val="single"/>
    </w:rPr>
  </w:style>
  <w:style w:type="character" w:styleId="UnresolvedMention">
    <w:name w:val="Unresolved Mention"/>
    <w:basedOn w:val="DefaultParagraphFont"/>
    <w:uiPriority w:val="99"/>
    <w:semiHidden/>
    <w:unhideWhenUsed/>
    <w:rsid w:val="002E5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pagels@dc.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ristin.pagels@dc.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gistrarsoffice@dc.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Dominican College</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Fernandes</dc:creator>
  <cp:lastModifiedBy>Kristin Pagels</cp:lastModifiedBy>
  <cp:revision>4</cp:revision>
  <cp:lastPrinted>2020-09-30T17:08:00Z</cp:lastPrinted>
  <dcterms:created xsi:type="dcterms:W3CDTF">2020-09-30T17:15:00Z</dcterms:created>
  <dcterms:modified xsi:type="dcterms:W3CDTF">2020-10-01T13:11:00Z</dcterms:modified>
</cp:coreProperties>
</file>